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0C20" w:rsidRPr="00150C20" w:rsidRDefault="00150C20" w:rsidP="00150C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0C20">
        <w:rPr>
          <w:rFonts w:ascii="Times New Roman" w:eastAsia="Calibri" w:hAnsi="Times New Roman" w:cs="Times New Roman"/>
          <w:sz w:val="28"/>
          <w:szCs w:val="28"/>
        </w:rPr>
        <w:t>ОТЗЫВ</w:t>
      </w:r>
    </w:p>
    <w:p w:rsidR="00150C20" w:rsidRPr="00150C20" w:rsidRDefault="00150C20" w:rsidP="00150C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0C20">
        <w:rPr>
          <w:rFonts w:ascii="Times New Roman" w:eastAsia="Calibri" w:hAnsi="Times New Roman" w:cs="Times New Roman"/>
          <w:sz w:val="28"/>
          <w:szCs w:val="28"/>
        </w:rPr>
        <w:t>о статье аспирантки кафедры лингводидактики МГО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150C20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proofErr w:type="spellStart"/>
      <w:r w:rsidRPr="00150C20">
        <w:rPr>
          <w:rFonts w:ascii="Times New Roman" w:eastAsia="Calibri" w:hAnsi="Times New Roman" w:cs="Times New Roman"/>
          <w:sz w:val="28"/>
          <w:szCs w:val="28"/>
        </w:rPr>
        <w:t>Борноваловой</w:t>
      </w:r>
      <w:proofErr w:type="spellEnd"/>
      <w:r w:rsidRPr="00150C20">
        <w:rPr>
          <w:rFonts w:ascii="Times New Roman" w:eastAsia="Calibri" w:hAnsi="Times New Roman" w:cs="Times New Roman"/>
          <w:sz w:val="28"/>
          <w:szCs w:val="28"/>
        </w:rPr>
        <w:t xml:space="preserve"> Н.В. </w:t>
      </w:r>
    </w:p>
    <w:p w:rsidR="00150C20" w:rsidRPr="00150C20" w:rsidRDefault="00150C20" w:rsidP="00150C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0C20">
        <w:rPr>
          <w:rFonts w:ascii="Times New Roman" w:eastAsia="Calibri" w:hAnsi="Times New Roman" w:cs="Times New Roman"/>
          <w:sz w:val="28"/>
          <w:szCs w:val="28"/>
        </w:rPr>
        <w:t xml:space="preserve"> «Профессионально-ориентированный текст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педагогического дискурса: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лингвоструктурные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особенности</w:t>
      </w:r>
      <w:r w:rsidRPr="00150C2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50C20" w:rsidRPr="00150C20" w:rsidRDefault="00150C20" w:rsidP="00150C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31B37" w:rsidRDefault="00931B37" w:rsidP="00150C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Обращение автора статьи</w:t>
      </w:r>
      <w:r w:rsidR="00150C20" w:rsidRPr="00150C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22AA">
        <w:rPr>
          <w:rFonts w:ascii="Times New Roman" w:eastAsia="Calibri" w:hAnsi="Times New Roman" w:cs="Times New Roman"/>
          <w:sz w:val="28"/>
          <w:szCs w:val="28"/>
        </w:rPr>
        <w:t xml:space="preserve">Н.В. </w:t>
      </w:r>
      <w:proofErr w:type="spellStart"/>
      <w:r w:rsidR="00150C20" w:rsidRPr="00150C20">
        <w:rPr>
          <w:rFonts w:ascii="Times New Roman" w:eastAsia="Calibri" w:hAnsi="Times New Roman" w:cs="Times New Roman"/>
          <w:sz w:val="28"/>
          <w:szCs w:val="28"/>
        </w:rPr>
        <w:t>Борноваловой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 педагогическому тексту как компоненту содержания профессиональной подготовки будущих учителей иностранного языка можно только приветствовать</w:t>
      </w:r>
      <w:r w:rsidR="003D4196">
        <w:rPr>
          <w:rFonts w:ascii="Times New Roman" w:eastAsia="Calibri" w:hAnsi="Times New Roman" w:cs="Times New Roman"/>
          <w:sz w:val="28"/>
          <w:szCs w:val="28"/>
        </w:rPr>
        <w:t>, поскольку д</w:t>
      </w:r>
      <w:r w:rsidR="004222AA">
        <w:rPr>
          <w:rFonts w:ascii="Times New Roman" w:eastAsia="Calibri" w:hAnsi="Times New Roman" w:cs="Times New Roman"/>
          <w:sz w:val="28"/>
          <w:szCs w:val="28"/>
        </w:rPr>
        <w:t>анный жанр текста является стержневым элементом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педагогическ</w:t>
      </w:r>
      <w:r w:rsidR="004222AA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дискурс</w:t>
      </w:r>
      <w:r w:rsidR="004222AA">
        <w:rPr>
          <w:rFonts w:ascii="Times New Roman" w:eastAsia="Calibri" w:hAnsi="Times New Roman" w:cs="Times New Roman"/>
          <w:sz w:val="28"/>
          <w:szCs w:val="28"/>
        </w:rPr>
        <w:t xml:space="preserve">а, который </w:t>
      </w:r>
      <w:r w:rsidR="003D4196">
        <w:rPr>
          <w:rFonts w:ascii="Times New Roman" w:eastAsia="Calibri" w:hAnsi="Times New Roman" w:cs="Times New Roman"/>
          <w:sz w:val="28"/>
          <w:szCs w:val="28"/>
        </w:rPr>
        <w:t>сегодня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является актуальным исследовательским объектом не только </w:t>
      </w:r>
      <w:r w:rsidR="003D4196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>
        <w:rPr>
          <w:rFonts w:ascii="Times New Roman" w:eastAsia="Calibri" w:hAnsi="Times New Roman" w:cs="Times New Roman"/>
          <w:sz w:val="28"/>
          <w:szCs w:val="28"/>
        </w:rPr>
        <w:t>лин</w:t>
      </w:r>
      <w:r w:rsidR="004222AA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вистики, но и</w:t>
      </w:r>
      <w:r w:rsidR="003D4196">
        <w:rPr>
          <w:rFonts w:ascii="Times New Roman" w:eastAsia="Calibri" w:hAnsi="Times New Roman" w:cs="Times New Roman"/>
          <w:sz w:val="28"/>
          <w:szCs w:val="28"/>
        </w:rPr>
        <w:t xml:space="preserve"> для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методики.</w:t>
      </w:r>
    </w:p>
    <w:p w:rsidR="003D4196" w:rsidRDefault="003D4196" w:rsidP="003D41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Автор стремится найти ответы на малоизученные в теории обучения иностранным языкам вопросы, а именно: Каково  </w:t>
      </w:r>
      <w:r w:rsidR="00150C20" w:rsidRPr="00150C20">
        <w:rPr>
          <w:rFonts w:ascii="Times New Roman" w:eastAsia="Calibri" w:hAnsi="Times New Roman" w:cs="Times New Roman"/>
          <w:sz w:val="28"/>
          <w:szCs w:val="28"/>
        </w:rPr>
        <w:t>содержание понятия «профессионально-ориентированный текст</w:t>
      </w:r>
      <w:r w:rsidR="00150C20">
        <w:rPr>
          <w:rFonts w:ascii="Times New Roman" w:eastAsia="Calibri" w:hAnsi="Times New Roman" w:cs="Times New Roman"/>
          <w:sz w:val="28"/>
          <w:szCs w:val="28"/>
        </w:rPr>
        <w:t xml:space="preserve"> педагогического дискурса</w:t>
      </w:r>
      <w:r w:rsidR="00150C20" w:rsidRPr="00150C2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? В чем заключаются его </w:t>
      </w:r>
      <w:proofErr w:type="spellStart"/>
      <w:r w:rsidR="00FC70F9">
        <w:rPr>
          <w:rFonts w:ascii="Times New Roman" w:eastAsia="Calibri" w:hAnsi="Times New Roman" w:cs="Times New Roman"/>
          <w:sz w:val="28"/>
          <w:szCs w:val="28"/>
        </w:rPr>
        <w:t>лингвоструктурные</w:t>
      </w:r>
      <w:proofErr w:type="spellEnd"/>
      <w:r w:rsidR="00FC70F9">
        <w:rPr>
          <w:rFonts w:ascii="Times New Roman" w:eastAsia="Calibri" w:hAnsi="Times New Roman" w:cs="Times New Roman"/>
          <w:sz w:val="28"/>
          <w:szCs w:val="28"/>
        </w:rPr>
        <w:t xml:space="preserve"> особенности</w:t>
      </w:r>
      <w:r>
        <w:rPr>
          <w:rFonts w:ascii="Times New Roman" w:eastAsia="Calibri" w:hAnsi="Times New Roman" w:cs="Times New Roman"/>
          <w:sz w:val="28"/>
          <w:szCs w:val="28"/>
        </w:rPr>
        <w:t>? По каким критериям следует осуществлять</w:t>
      </w:r>
      <w:r w:rsidR="00FC70F9">
        <w:rPr>
          <w:rFonts w:ascii="Times New Roman" w:eastAsia="Calibri" w:hAnsi="Times New Roman" w:cs="Times New Roman"/>
          <w:sz w:val="28"/>
          <w:szCs w:val="28"/>
        </w:rPr>
        <w:t xml:space="preserve"> отбор </w:t>
      </w:r>
      <w:r w:rsidR="00500E06">
        <w:rPr>
          <w:rFonts w:ascii="Times New Roman" w:eastAsia="Calibri" w:hAnsi="Times New Roman" w:cs="Times New Roman"/>
          <w:sz w:val="28"/>
          <w:szCs w:val="28"/>
        </w:rPr>
        <w:t>научных</w:t>
      </w:r>
      <w:r w:rsidR="00FC70F9">
        <w:rPr>
          <w:rFonts w:ascii="Times New Roman" w:eastAsia="Calibri" w:hAnsi="Times New Roman" w:cs="Times New Roman"/>
          <w:sz w:val="28"/>
          <w:szCs w:val="28"/>
        </w:rPr>
        <w:t xml:space="preserve"> текстов</w:t>
      </w:r>
      <w:r w:rsidR="00500E06">
        <w:rPr>
          <w:rFonts w:ascii="Times New Roman" w:eastAsia="Calibri" w:hAnsi="Times New Roman" w:cs="Times New Roman"/>
          <w:sz w:val="28"/>
          <w:szCs w:val="28"/>
        </w:rPr>
        <w:t xml:space="preserve"> педагогического дискурса</w:t>
      </w:r>
      <w:r w:rsidR="00150C20" w:rsidRPr="00150C20">
        <w:rPr>
          <w:rFonts w:ascii="Times New Roman" w:eastAsia="Calibri" w:hAnsi="Times New Roman" w:cs="Times New Roman"/>
          <w:sz w:val="28"/>
          <w:szCs w:val="28"/>
        </w:rPr>
        <w:t xml:space="preserve"> применительно к профессиональной специфике преподавателя иностранного языка</w:t>
      </w:r>
      <w:r>
        <w:rPr>
          <w:rFonts w:ascii="Times New Roman" w:eastAsia="Calibri" w:hAnsi="Times New Roman" w:cs="Times New Roman"/>
          <w:sz w:val="28"/>
          <w:szCs w:val="28"/>
        </w:rPr>
        <w:t>?</w:t>
      </w:r>
      <w:r w:rsidR="00150C20" w:rsidRPr="00150C2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50C20" w:rsidRPr="00150C20" w:rsidRDefault="00150C20" w:rsidP="003D419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C20">
        <w:rPr>
          <w:rFonts w:ascii="Times New Roman" w:eastAsia="Calibri" w:hAnsi="Times New Roman" w:cs="Times New Roman"/>
          <w:sz w:val="28"/>
          <w:szCs w:val="28"/>
        </w:rPr>
        <w:t xml:space="preserve">В своих рассуждениях Н.В. </w:t>
      </w:r>
      <w:proofErr w:type="spellStart"/>
      <w:r w:rsidRPr="00150C20">
        <w:rPr>
          <w:rFonts w:ascii="Times New Roman" w:eastAsia="Calibri" w:hAnsi="Times New Roman" w:cs="Times New Roman"/>
          <w:sz w:val="28"/>
          <w:szCs w:val="28"/>
        </w:rPr>
        <w:t>Борновалова</w:t>
      </w:r>
      <w:proofErr w:type="spellEnd"/>
      <w:r w:rsidRPr="00150C20">
        <w:rPr>
          <w:rFonts w:ascii="Times New Roman" w:eastAsia="Calibri" w:hAnsi="Times New Roman" w:cs="Times New Roman"/>
          <w:sz w:val="28"/>
          <w:szCs w:val="28"/>
        </w:rPr>
        <w:t xml:space="preserve"> логична и убедительна. Она демонстрирует хорошую начитанность по интересующей ее проблеме, умеет выделить в прочитанном важные для себя положения и включить их в контекст своего размышления.</w:t>
      </w:r>
    </w:p>
    <w:p w:rsidR="00150C20" w:rsidRPr="00150C20" w:rsidRDefault="00150C20" w:rsidP="00150C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C20">
        <w:rPr>
          <w:rFonts w:ascii="Times New Roman" w:eastAsia="Calibri" w:hAnsi="Times New Roman" w:cs="Times New Roman"/>
          <w:sz w:val="28"/>
          <w:szCs w:val="28"/>
        </w:rPr>
        <w:t xml:space="preserve">Статья написана хорошим русским языком, свои мысли автор излагает четко и понятно. </w:t>
      </w:r>
    </w:p>
    <w:p w:rsidR="00150C20" w:rsidRPr="00150C20" w:rsidRDefault="00150C20" w:rsidP="00150C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C20">
        <w:rPr>
          <w:rFonts w:ascii="Times New Roman" w:eastAsia="Calibri" w:hAnsi="Times New Roman" w:cs="Times New Roman"/>
          <w:sz w:val="28"/>
          <w:szCs w:val="28"/>
        </w:rPr>
        <w:t xml:space="preserve">Структура статьи и ее оформление соответствуют требованиям, предъявляемым к публикациям </w:t>
      </w:r>
      <w:r w:rsidRPr="00150C2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академического издания</w:t>
      </w:r>
      <w:r w:rsidRPr="00150C2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0C20" w:rsidRPr="00150C20" w:rsidRDefault="00150C20" w:rsidP="009B42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150C2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Рекомендую статью Н.В. </w:t>
      </w:r>
      <w:proofErr w:type="spellStart"/>
      <w:r w:rsidRPr="00150C2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Борноваловой</w:t>
      </w:r>
      <w:proofErr w:type="spellEnd"/>
      <w:r w:rsidRPr="00150C2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к публикации в журнале «Вестник. Педагогическое образование» МГО</w:t>
      </w:r>
      <w:r w:rsidR="00AF176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</w:t>
      </w:r>
      <w:r w:rsidRPr="00150C2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У. Научный руководитель, </w:t>
      </w:r>
      <w:r w:rsidR="009B423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                           </w:t>
      </w:r>
    </w:p>
    <w:p w:rsidR="00150C20" w:rsidRPr="00150C20" w:rsidRDefault="003D4196" w:rsidP="00150C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</w:t>
      </w:r>
      <w:r w:rsidR="00150C20" w:rsidRPr="00150C2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рофессор, доктор </w:t>
      </w:r>
      <w:proofErr w:type="spellStart"/>
      <w:proofErr w:type="gramStart"/>
      <w:r w:rsidR="00150C20" w:rsidRPr="00150C2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пед.наук</w:t>
      </w:r>
      <w:proofErr w:type="spellEnd"/>
      <w:proofErr w:type="gramEnd"/>
      <w:r w:rsidR="00150C20" w:rsidRPr="00150C2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</w:t>
      </w:r>
      <w:r w:rsidR="009B423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                         </w:t>
      </w:r>
      <w:r w:rsidR="00150C20" w:rsidRPr="00150C2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9B423F">
        <w:rPr>
          <w:rFonts w:ascii="Times New Roman" w:eastAsia="Times New Roman" w:hAnsi="Times New Roman" w:cs="Times New Roman"/>
          <w:bCs/>
          <w:noProof/>
          <w:sz w:val="28"/>
          <w:szCs w:val="28"/>
          <w:lang w:eastAsia="zh-CN"/>
        </w:rPr>
        <w:drawing>
          <wp:inline distT="0" distB="0" distL="0" distR="0" wp14:anchorId="1924B2EA" wp14:editId="2FF082DE">
            <wp:extent cx="9429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0C20" w:rsidRPr="00150C20" w:rsidRDefault="00150C20" w:rsidP="00150C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150C2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профессор кафедры </w:t>
      </w:r>
    </w:p>
    <w:p w:rsidR="009C68EE" w:rsidRDefault="00150C20" w:rsidP="009B423F">
      <w:pPr>
        <w:spacing w:after="0" w:line="240" w:lineRule="auto"/>
        <w:jc w:val="both"/>
      </w:pPr>
      <w:r w:rsidRPr="00150C2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лингводидактики МГО</w:t>
      </w:r>
      <w:r w:rsidR="00AF176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</w:t>
      </w:r>
      <w:r w:rsidRPr="00150C2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У                                                              Гальскова Н.Д.</w:t>
      </w:r>
      <w:r w:rsidRPr="00150C20">
        <w:rPr>
          <w:rFonts w:ascii="Times New Roman" w:eastAsia="Times New Roman" w:hAnsi="Times New Roman" w:cs="Times New Roman"/>
          <w:bCs/>
          <w:noProof/>
          <w:sz w:val="28"/>
          <w:szCs w:val="28"/>
          <w:lang w:eastAsia="zh-CN"/>
        </w:rPr>
        <w:t xml:space="preserve"> </w:t>
      </w:r>
    </w:p>
    <w:sectPr w:rsidR="009C6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DEA"/>
    <w:rsid w:val="00150C20"/>
    <w:rsid w:val="003D4196"/>
    <w:rsid w:val="004222AA"/>
    <w:rsid w:val="00500E06"/>
    <w:rsid w:val="00931B37"/>
    <w:rsid w:val="009B423F"/>
    <w:rsid w:val="009C68EE"/>
    <w:rsid w:val="00A25DEA"/>
    <w:rsid w:val="00AF176D"/>
    <w:rsid w:val="00FC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03DA"/>
  <w15:docId w15:val="{021F827F-6ED5-4B36-9F7E-DD04757A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Наталья Гальскова</cp:lastModifiedBy>
  <cp:revision>7</cp:revision>
  <dcterms:created xsi:type="dcterms:W3CDTF">2023-02-07T09:56:00Z</dcterms:created>
  <dcterms:modified xsi:type="dcterms:W3CDTF">2023-02-08T08:16:00Z</dcterms:modified>
</cp:coreProperties>
</file>